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2AF" w:rsidRDefault="004E16BE" w:rsidP="008E683C">
      <w:pPr>
        <w:pStyle w:val="Bezriadkovania"/>
        <w:jc w:val="center"/>
        <w:rPr>
          <w:u w:val="single"/>
        </w:rPr>
      </w:pPr>
      <w:r>
        <w:rPr>
          <w:noProof/>
        </w:rPr>
        <w:drawing>
          <wp:anchor distT="0" distB="0" distL="114300" distR="114300" simplePos="0" relativeHeight="251658240" behindDoc="0" locked="0" layoutInCell="1" allowOverlap="1">
            <wp:simplePos x="0" y="0"/>
            <wp:positionH relativeFrom="column">
              <wp:posOffset>1798099</wp:posOffset>
            </wp:positionH>
            <wp:positionV relativeFrom="paragraph">
              <wp:posOffset>49530</wp:posOffset>
            </wp:positionV>
            <wp:extent cx="3195292" cy="1381539"/>
            <wp:effectExtent l="0" t="0" r="5715" b="9525"/>
            <wp:wrapNone/>
            <wp:docPr id="1" name="Obrázok 1" descr="Na obrázku môže byť auto a text, v ktorom sa píše „2024 M2C GART 13. 13 -14 apríl 2024 .RALLY CEMJ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obrázku môže byť auto a text, v ktorom sa píše „2024 M2C GART 13. 13 -14 apríl 2024 .RALLY CEMJA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292" cy="13815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32AF" w:rsidRDefault="009B32AF" w:rsidP="00017EA7">
      <w:pPr>
        <w:jc w:val="center"/>
        <w:rPr>
          <w:rFonts w:ascii="Arial" w:hAnsi="Arial" w:cs="Arial"/>
          <w:b/>
          <w:bCs/>
          <w:sz w:val="28"/>
          <w:szCs w:val="28"/>
          <w:u w:val="single"/>
        </w:rPr>
      </w:pPr>
    </w:p>
    <w:p w:rsidR="00D73A9F" w:rsidRDefault="00D73A9F" w:rsidP="00017EA7">
      <w:pPr>
        <w:jc w:val="center"/>
        <w:rPr>
          <w:rFonts w:ascii="Arial" w:hAnsi="Arial" w:cs="Arial"/>
          <w:b/>
          <w:bCs/>
          <w:sz w:val="28"/>
          <w:szCs w:val="28"/>
          <w:u w:val="single"/>
        </w:rPr>
      </w:pPr>
    </w:p>
    <w:p w:rsidR="00D73A9F" w:rsidRDefault="00D73A9F" w:rsidP="00017EA7">
      <w:pPr>
        <w:jc w:val="center"/>
        <w:rPr>
          <w:rFonts w:ascii="Arial" w:hAnsi="Arial" w:cs="Arial"/>
          <w:b/>
          <w:bCs/>
          <w:sz w:val="28"/>
          <w:szCs w:val="28"/>
          <w:u w:val="single"/>
        </w:rPr>
      </w:pPr>
    </w:p>
    <w:p w:rsidR="00D73A9F" w:rsidRDefault="00D73A9F" w:rsidP="00017EA7">
      <w:pPr>
        <w:jc w:val="center"/>
        <w:rPr>
          <w:rFonts w:ascii="Arial" w:hAnsi="Arial" w:cs="Arial"/>
          <w:b/>
          <w:bCs/>
          <w:sz w:val="28"/>
          <w:szCs w:val="28"/>
          <w:u w:val="single"/>
        </w:rPr>
      </w:pPr>
    </w:p>
    <w:p w:rsidR="00D73A9F" w:rsidRDefault="00D73A9F" w:rsidP="00017EA7">
      <w:pPr>
        <w:jc w:val="center"/>
        <w:rPr>
          <w:rFonts w:ascii="Arial" w:hAnsi="Arial" w:cs="Arial"/>
          <w:b/>
          <w:bCs/>
          <w:sz w:val="28"/>
          <w:szCs w:val="28"/>
          <w:u w:val="single"/>
        </w:rPr>
      </w:pPr>
    </w:p>
    <w:p w:rsidR="004E16BE" w:rsidRDefault="004E16BE" w:rsidP="00017EA7">
      <w:pPr>
        <w:jc w:val="center"/>
        <w:rPr>
          <w:rFonts w:ascii="Arial" w:hAnsi="Arial" w:cs="Arial"/>
          <w:b/>
          <w:bCs/>
          <w:sz w:val="28"/>
          <w:szCs w:val="28"/>
          <w:u w:val="single"/>
        </w:rPr>
      </w:pPr>
      <w:r>
        <w:rPr>
          <w:noProof/>
        </w:rPr>
        <w:drawing>
          <wp:anchor distT="0" distB="0" distL="114300" distR="114300" simplePos="0" relativeHeight="251659264" behindDoc="0" locked="0" layoutInCell="1" allowOverlap="1" wp14:anchorId="56A8948F">
            <wp:simplePos x="0" y="0"/>
            <wp:positionH relativeFrom="column">
              <wp:posOffset>1863007</wp:posOffset>
            </wp:positionH>
            <wp:positionV relativeFrom="paragraph">
              <wp:posOffset>138348</wp:posOffset>
            </wp:positionV>
            <wp:extent cx="3015561" cy="8096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561"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16BE" w:rsidRDefault="004E16BE" w:rsidP="00017EA7">
      <w:pPr>
        <w:jc w:val="center"/>
        <w:rPr>
          <w:rFonts w:ascii="Arial" w:hAnsi="Arial" w:cs="Arial"/>
          <w:b/>
          <w:bCs/>
          <w:sz w:val="28"/>
          <w:szCs w:val="28"/>
          <w:u w:val="single"/>
        </w:rPr>
      </w:pPr>
    </w:p>
    <w:p w:rsidR="004E16BE" w:rsidRDefault="004E16BE" w:rsidP="00017EA7">
      <w:pPr>
        <w:jc w:val="center"/>
        <w:rPr>
          <w:rFonts w:ascii="Arial" w:hAnsi="Arial" w:cs="Arial"/>
          <w:b/>
          <w:bCs/>
          <w:sz w:val="28"/>
          <w:szCs w:val="28"/>
          <w:u w:val="single"/>
        </w:rPr>
      </w:pPr>
    </w:p>
    <w:p w:rsidR="004E16BE" w:rsidRDefault="004E16BE" w:rsidP="00017EA7">
      <w:pPr>
        <w:jc w:val="center"/>
        <w:rPr>
          <w:rFonts w:ascii="Arial" w:hAnsi="Arial" w:cs="Arial"/>
          <w:b/>
          <w:bCs/>
          <w:sz w:val="28"/>
          <w:szCs w:val="28"/>
          <w:u w:val="single"/>
        </w:rPr>
      </w:pPr>
    </w:p>
    <w:p w:rsidR="004E16BE" w:rsidRDefault="004E16BE" w:rsidP="00017EA7">
      <w:pPr>
        <w:jc w:val="center"/>
        <w:rPr>
          <w:rFonts w:ascii="Arial" w:hAnsi="Arial" w:cs="Arial"/>
          <w:b/>
          <w:bCs/>
          <w:sz w:val="28"/>
          <w:szCs w:val="28"/>
          <w:u w:val="single"/>
        </w:rPr>
      </w:pPr>
    </w:p>
    <w:p w:rsidR="00D955EB" w:rsidRDefault="00D955EB" w:rsidP="00017EA7">
      <w:pPr>
        <w:jc w:val="center"/>
        <w:rPr>
          <w:rFonts w:ascii="Arial" w:hAnsi="Arial" w:cs="Arial"/>
          <w:b/>
          <w:bCs/>
          <w:sz w:val="28"/>
          <w:szCs w:val="28"/>
          <w:u w:val="single"/>
        </w:rPr>
      </w:pPr>
      <w:r>
        <w:rPr>
          <w:rFonts w:ascii="Arial" w:hAnsi="Arial" w:cs="Arial"/>
          <w:b/>
          <w:bCs/>
          <w:sz w:val="28"/>
          <w:szCs w:val="28"/>
          <w:u w:val="single"/>
        </w:rPr>
        <w:t xml:space="preserve">Akreditačný formulár </w:t>
      </w:r>
    </w:p>
    <w:p w:rsidR="00017EA7" w:rsidRDefault="00017EA7" w:rsidP="00017EA7">
      <w:pPr>
        <w:jc w:val="center"/>
        <w:rPr>
          <w:rFonts w:ascii="Arial" w:hAnsi="Arial" w:cs="Arial"/>
          <w:b/>
          <w:bCs/>
          <w:sz w:val="28"/>
          <w:szCs w:val="28"/>
          <w:u w:val="single"/>
        </w:rPr>
      </w:pPr>
      <w:bookmarkStart w:id="0" w:name="_GoBack"/>
      <w:bookmarkEnd w:id="0"/>
    </w:p>
    <w:p w:rsidR="00D955EB" w:rsidRPr="00D73A9F" w:rsidRDefault="00D955EB" w:rsidP="004E16BE">
      <w:pPr>
        <w:rPr>
          <w:sz w:val="24"/>
          <w:szCs w:val="24"/>
        </w:rPr>
      </w:pPr>
      <w:r>
        <w:rPr>
          <w:rFonts w:ascii="Arial" w:hAnsi="Arial" w:cs="Arial"/>
          <w:b/>
          <w:bCs/>
          <w:lang w:val="en-US"/>
        </w:rPr>
        <w:t xml:space="preserve">Meno </w:t>
      </w:r>
      <w:r w:rsidRPr="00D73A9F">
        <w:rPr>
          <w:rFonts w:ascii="Arial" w:hAnsi="Arial" w:cs="Arial"/>
          <w:b/>
          <w:bCs/>
          <w:sz w:val="24"/>
          <w:szCs w:val="24"/>
          <w:lang w:val="en-US"/>
        </w:rPr>
        <w:t>a priezvisko:</w:t>
      </w:r>
      <w:r w:rsidR="00327E65" w:rsidRPr="00D73A9F">
        <w:rPr>
          <w:rFonts w:ascii="Arial" w:hAnsi="Arial" w:cs="Arial"/>
          <w:b/>
          <w:bCs/>
          <w:sz w:val="24"/>
          <w:szCs w:val="24"/>
          <w:lang w:val="en-US"/>
        </w:rPr>
        <w:t xml:space="preserve"> </w:t>
      </w:r>
    </w:p>
    <w:p w:rsidR="00D955EB" w:rsidRPr="00D73A9F" w:rsidRDefault="00D955EB" w:rsidP="004E16BE">
      <w:pPr>
        <w:rPr>
          <w:rFonts w:ascii="Arial" w:hAnsi="Arial" w:cs="Arial"/>
          <w:b/>
          <w:bCs/>
          <w:sz w:val="24"/>
          <w:szCs w:val="24"/>
        </w:rPr>
      </w:pPr>
      <w:r w:rsidRPr="00D73A9F">
        <w:rPr>
          <w:rFonts w:ascii="Arial" w:hAnsi="Arial" w:cs="Arial"/>
          <w:b/>
          <w:bCs/>
          <w:sz w:val="24"/>
          <w:szCs w:val="24"/>
        </w:rPr>
        <w:t>Tel.:</w:t>
      </w:r>
      <w:r w:rsidR="00DA751D" w:rsidRPr="00D73A9F">
        <w:rPr>
          <w:rFonts w:ascii="Arial" w:hAnsi="Arial" w:cs="Arial"/>
          <w:b/>
          <w:bCs/>
          <w:sz w:val="24"/>
          <w:szCs w:val="24"/>
        </w:rPr>
        <w:t xml:space="preserve"> </w:t>
      </w:r>
    </w:p>
    <w:p w:rsidR="00D955EB" w:rsidRPr="00D73A9F" w:rsidRDefault="00D955EB" w:rsidP="004E16BE">
      <w:pPr>
        <w:rPr>
          <w:rFonts w:ascii="Arial" w:hAnsi="Arial" w:cs="Arial"/>
          <w:b/>
          <w:bCs/>
          <w:sz w:val="24"/>
          <w:szCs w:val="24"/>
        </w:rPr>
      </w:pPr>
      <w:r w:rsidRPr="00D73A9F">
        <w:rPr>
          <w:rFonts w:ascii="Arial" w:hAnsi="Arial" w:cs="Arial"/>
          <w:b/>
          <w:bCs/>
          <w:sz w:val="24"/>
          <w:szCs w:val="24"/>
        </w:rPr>
        <w:t>E-mail:</w:t>
      </w:r>
      <w:r w:rsidR="00DA751D" w:rsidRPr="00D73A9F">
        <w:rPr>
          <w:rFonts w:ascii="Arial" w:hAnsi="Arial" w:cs="Arial"/>
          <w:b/>
          <w:bCs/>
          <w:sz w:val="24"/>
          <w:szCs w:val="24"/>
        </w:rPr>
        <w:t xml:space="preserve"> </w:t>
      </w:r>
    </w:p>
    <w:p w:rsidR="00AD6D60" w:rsidRPr="00D73A9F" w:rsidRDefault="00911F14" w:rsidP="004E16BE">
      <w:pPr>
        <w:rPr>
          <w:rFonts w:ascii="Arial" w:hAnsi="Arial" w:cs="Arial"/>
          <w:b/>
          <w:bCs/>
          <w:sz w:val="24"/>
          <w:szCs w:val="24"/>
        </w:rPr>
      </w:pPr>
      <w:r w:rsidRPr="00D73A9F">
        <w:rPr>
          <w:rFonts w:ascii="Arial" w:hAnsi="Arial" w:cs="Arial"/>
          <w:b/>
          <w:bCs/>
          <w:sz w:val="24"/>
          <w:szCs w:val="24"/>
        </w:rPr>
        <w:t>Názov r</w:t>
      </w:r>
      <w:r w:rsidR="00AD6D60" w:rsidRPr="00D73A9F">
        <w:rPr>
          <w:rFonts w:ascii="Arial" w:hAnsi="Arial" w:cs="Arial"/>
          <w:b/>
          <w:bCs/>
          <w:sz w:val="24"/>
          <w:szCs w:val="24"/>
        </w:rPr>
        <w:t>edakci</w:t>
      </w:r>
      <w:r w:rsidRPr="00D73A9F">
        <w:rPr>
          <w:rFonts w:ascii="Arial" w:hAnsi="Arial" w:cs="Arial"/>
          <w:b/>
          <w:bCs/>
          <w:sz w:val="24"/>
          <w:szCs w:val="24"/>
        </w:rPr>
        <w:t>e</w:t>
      </w:r>
      <w:r w:rsidR="00AD6D60" w:rsidRPr="00D73A9F">
        <w:rPr>
          <w:rFonts w:ascii="Arial" w:hAnsi="Arial" w:cs="Arial"/>
          <w:b/>
          <w:bCs/>
          <w:sz w:val="24"/>
          <w:szCs w:val="24"/>
        </w:rPr>
        <w:t>:</w:t>
      </w:r>
    </w:p>
    <w:p w:rsidR="00D955EB" w:rsidRPr="00D73A9F" w:rsidRDefault="00017EA7" w:rsidP="00274465">
      <w:pPr>
        <w:ind w:left="708"/>
        <w:jc w:val="center"/>
        <w:rPr>
          <w:rFonts w:ascii="Arial" w:hAnsi="Arial" w:cs="Arial"/>
          <w:b/>
          <w:bCs/>
          <w:sz w:val="24"/>
          <w:szCs w:val="24"/>
        </w:rPr>
      </w:pPr>
      <w:r w:rsidRPr="00D73A9F">
        <w:rPr>
          <w:rFonts w:ascii="Arial" w:hAnsi="Arial" w:cs="Arial"/>
          <w:b/>
          <w:bCs/>
          <w:sz w:val="24"/>
          <w:szCs w:val="24"/>
        </w:rPr>
        <w:t>FOTO</w:t>
      </w:r>
      <w:r w:rsidR="00D955EB" w:rsidRPr="00D73A9F">
        <w:rPr>
          <w:rFonts w:ascii="Arial" w:hAnsi="Arial" w:cs="Arial"/>
          <w:b/>
          <w:bCs/>
          <w:sz w:val="24"/>
          <w:szCs w:val="24"/>
        </w:rPr>
        <w:tab/>
      </w:r>
      <w:r w:rsidR="00D955EB" w:rsidRPr="00D73A9F">
        <w:rPr>
          <w:rFonts w:ascii="Arial" w:hAnsi="Arial" w:cs="Arial"/>
          <w:b/>
          <w:bCs/>
          <w:sz w:val="24"/>
          <w:szCs w:val="24"/>
        </w:rPr>
        <w:tab/>
        <w:t xml:space="preserve">     </w:t>
      </w:r>
      <w:r w:rsidR="00D955EB" w:rsidRPr="00D73A9F">
        <w:rPr>
          <w:rFonts w:ascii="Arial" w:hAnsi="Arial" w:cs="Arial"/>
          <w:b/>
          <w:bCs/>
          <w:sz w:val="24"/>
          <w:szCs w:val="24"/>
        </w:rPr>
        <w:tab/>
        <w:t xml:space="preserve">       </w:t>
      </w:r>
      <w:r w:rsidRPr="00D73A9F">
        <w:rPr>
          <w:rFonts w:ascii="Arial" w:hAnsi="Arial" w:cs="Arial"/>
          <w:b/>
          <w:bCs/>
          <w:sz w:val="24"/>
          <w:szCs w:val="24"/>
        </w:rPr>
        <w:tab/>
      </w:r>
      <w:r w:rsidRPr="00D73A9F">
        <w:rPr>
          <w:rFonts w:ascii="Arial" w:hAnsi="Arial" w:cs="Arial"/>
          <w:b/>
          <w:bCs/>
          <w:sz w:val="24"/>
          <w:szCs w:val="24"/>
        </w:rPr>
        <w:tab/>
      </w:r>
      <w:r w:rsidR="00D955EB" w:rsidRPr="00D73A9F">
        <w:rPr>
          <w:rFonts w:ascii="Arial" w:hAnsi="Arial" w:cs="Arial"/>
          <w:b/>
          <w:bCs/>
          <w:sz w:val="24"/>
          <w:szCs w:val="24"/>
        </w:rPr>
        <w:t xml:space="preserve">    </w:t>
      </w:r>
      <w:r w:rsidRPr="00D73A9F">
        <w:rPr>
          <w:rFonts w:ascii="Arial" w:hAnsi="Arial" w:cs="Arial"/>
          <w:b/>
          <w:bCs/>
          <w:sz w:val="24"/>
          <w:szCs w:val="24"/>
        </w:rPr>
        <w:t>VIDEO</w:t>
      </w:r>
    </w:p>
    <w:p w:rsidR="00D955EB" w:rsidRPr="004E16BE" w:rsidRDefault="00D955EB">
      <w:pPr>
        <w:ind w:left="2832" w:firstLine="708"/>
        <w:rPr>
          <w:rFonts w:ascii="Arial" w:hAnsi="Arial" w:cs="Arial"/>
          <w:b/>
          <w:bCs/>
          <w:sz w:val="8"/>
          <w:szCs w:val="8"/>
        </w:rPr>
      </w:pPr>
    </w:p>
    <w:p w:rsidR="00D955EB" w:rsidRPr="00D73A9F" w:rsidRDefault="00D955EB" w:rsidP="00D73A9F">
      <w:pPr>
        <w:pStyle w:val="Zkladntext2"/>
        <w:ind w:firstLine="708"/>
        <w:rPr>
          <w:bCs/>
        </w:rPr>
      </w:pPr>
      <w:r w:rsidRPr="00D73A9F">
        <w:rPr>
          <w:bCs/>
        </w:rPr>
        <w:t>Začiatok príjmu žiadostí o</w:t>
      </w:r>
      <w:r w:rsidR="00D91EE1" w:rsidRPr="00D73A9F">
        <w:rPr>
          <w:bCs/>
        </w:rPr>
        <w:t> </w:t>
      </w:r>
      <w:r w:rsidRPr="00D73A9F">
        <w:rPr>
          <w:bCs/>
        </w:rPr>
        <w:t>akreditáciu</w:t>
      </w:r>
      <w:r w:rsidR="00D91EE1" w:rsidRPr="00D73A9F">
        <w:rPr>
          <w:bCs/>
        </w:rPr>
        <w:t xml:space="preserve"> na podujatie</w:t>
      </w:r>
      <w:r w:rsidR="00943EC8" w:rsidRPr="00D73A9F">
        <w:rPr>
          <w:bCs/>
        </w:rPr>
        <w:t xml:space="preserve"> </w:t>
      </w:r>
      <w:r w:rsidR="008E683C" w:rsidRPr="00D73A9F">
        <w:rPr>
          <w:bCs/>
        </w:rPr>
        <w:t>2</w:t>
      </w:r>
      <w:r w:rsidR="00C41DAC" w:rsidRPr="00D73A9F">
        <w:rPr>
          <w:bCs/>
        </w:rPr>
        <w:t xml:space="preserve">. </w:t>
      </w:r>
      <w:r w:rsidR="00981B5A" w:rsidRPr="00D73A9F">
        <w:rPr>
          <w:bCs/>
        </w:rPr>
        <w:t>R</w:t>
      </w:r>
      <w:r w:rsidR="00DD5A2C" w:rsidRPr="00D73A9F">
        <w:rPr>
          <w:bCs/>
        </w:rPr>
        <w:t>ally</w:t>
      </w:r>
      <w:r w:rsidR="00D91EE1" w:rsidRPr="00D73A9F">
        <w:rPr>
          <w:bCs/>
        </w:rPr>
        <w:t xml:space="preserve"> </w:t>
      </w:r>
      <w:r w:rsidR="008E683C" w:rsidRPr="00D73A9F">
        <w:rPr>
          <w:bCs/>
        </w:rPr>
        <w:t>Cemjata</w:t>
      </w:r>
      <w:r w:rsidR="00943EC8" w:rsidRPr="00D73A9F">
        <w:rPr>
          <w:bCs/>
        </w:rPr>
        <w:t xml:space="preserve"> 202</w:t>
      </w:r>
      <w:r w:rsidR="008E683C" w:rsidRPr="00D73A9F">
        <w:rPr>
          <w:bCs/>
        </w:rPr>
        <w:t>4</w:t>
      </w:r>
      <w:r w:rsidRPr="00D73A9F">
        <w:rPr>
          <w:bCs/>
        </w:rPr>
        <w:t xml:space="preserve">: </w:t>
      </w:r>
      <w:r w:rsidR="008E683C" w:rsidRPr="00D73A9F">
        <w:rPr>
          <w:b/>
          <w:bCs/>
        </w:rPr>
        <w:t>7</w:t>
      </w:r>
      <w:r w:rsidR="00AD6D60" w:rsidRPr="00D73A9F">
        <w:rPr>
          <w:b/>
          <w:bCs/>
        </w:rPr>
        <w:t>.</w:t>
      </w:r>
      <w:r w:rsidR="008E683C" w:rsidRPr="00D73A9F">
        <w:rPr>
          <w:b/>
          <w:bCs/>
        </w:rPr>
        <w:t>3</w:t>
      </w:r>
      <w:r w:rsidRPr="00D73A9F">
        <w:rPr>
          <w:b/>
          <w:bCs/>
        </w:rPr>
        <w:t>.20</w:t>
      </w:r>
      <w:r w:rsidR="00AD6D60" w:rsidRPr="00D73A9F">
        <w:rPr>
          <w:b/>
          <w:bCs/>
        </w:rPr>
        <w:t>2</w:t>
      </w:r>
      <w:r w:rsidR="008E683C" w:rsidRPr="00D73A9F">
        <w:rPr>
          <w:b/>
          <w:bCs/>
        </w:rPr>
        <w:t>4</w:t>
      </w:r>
    </w:p>
    <w:p w:rsidR="00383EDE" w:rsidRPr="00D73A9F" w:rsidRDefault="00D955EB">
      <w:pPr>
        <w:pStyle w:val="Zkladntext2"/>
        <w:rPr>
          <w:b/>
          <w:bCs/>
        </w:rPr>
      </w:pPr>
      <w:r w:rsidRPr="00D73A9F">
        <w:rPr>
          <w:bCs/>
        </w:rPr>
        <w:t>Uzávierka príjmu žiadostí o akreditáciu</w:t>
      </w:r>
      <w:r w:rsidRPr="00D73A9F">
        <w:t xml:space="preserve">: </w:t>
      </w:r>
      <w:r w:rsidR="008E683C" w:rsidRPr="00D73A9F">
        <w:rPr>
          <w:b/>
          <w:bCs/>
        </w:rPr>
        <w:t>10</w:t>
      </w:r>
      <w:r w:rsidR="00E27D6D" w:rsidRPr="00D73A9F">
        <w:rPr>
          <w:b/>
          <w:bCs/>
        </w:rPr>
        <w:t>.</w:t>
      </w:r>
      <w:r w:rsidR="008E683C" w:rsidRPr="00D73A9F">
        <w:rPr>
          <w:b/>
          <w:bCs/>
        </w:rPr>
        <w:t>4</w:t>
      </w:r>
      <w:r w:rsidR="00E27D6D" w:rsidRPr="00D73A9F">
        <w:rPr>
          <w:b/>
          <w:bCs/>
        </w:rPr>
        <w:t>.20</w:t>
      </w:r>
      <w:r w:rsidR="00AD6D60" w:rsidRPr="00D73A9F">
        <w:rPr>
          <w:b/>
          <w:bCs/>
        </w:rPr>
        <w:t>2</w:t>
      </w:r>
      <w:r w:rsidR="008E683C" w:rsidRPr="00D73A9F">
        <w:rPr>
          <w:b/>
          <w:bCs/>
        </w:rPr>
        <w:t>4</w:t>
      </w:r>
      <w:r w:rsidRPr="00D73A9F">
        <w:rPr>
          <w:b/>
          <w:bCs/>
        </w:rPr>
        <w:t xml:space="preserve"> </w:t>
      </w:r>
      <w:r w:rsidR="008E683C" w:rsidRPr="00D73A9F">
        <w:rPr>
          <w:b/>
          <w:bCs/>
        </w:rPr>
        <w:t>23</w:t>
      </w:r>
      <w:r w:rsidRPr="00D73A9F">
        <w:rPr>
          <w:b/>
          <w:bCs/>
        </w:rPr>
        <w:t>:</w:t>
      </w:r>
      <w:r w:rsidR="008E683C" w:rsidRPr="00D73A9F">
        <w:rPr>
          <w:b/>
          <w:bCs/>
        </w:rPr>
        <w:t>59</w:t>
      </w:r>
      <w:r w:rsidRPr="00D73A9F">
        <w:rPr>
          <w:b/>
          <w:bCs/>
        </w:rPr>
        <w:t xml:space="preserve"> hod.</w:t>
      </w:r>
      <w:r w:rsidRPr="00D73A9F">
        <w:t xml:space="preserve"> – po tomto dátume nebude možné požiadať o akreditáciu. </w:t>
      </w:r>
      <w:r w:rsidR="00AD6D60" w:rsidRPr="00D73A9F">
        <w:rPr>
          <w:bCs/>
        </w:rPr>
        <w:t>Vestu je možné prevziať si v</w:t>
      </w:r>
      <w:r w:rsidR="00911F14" w:rsidRPr="00D73A9F">
        <w:rPr>
          <w:bCs/>
        </w:rPr>
        <w:t> </w:t>
      </w:r>
      <w:r w:rsidR="00AD6D60" w:rsidRPr="00D73A9F">
        <w:rPr>
          <w:bCs/>
        </w:rPr>
        <w:t>servis</w:t>
      </w:r>
      <w:r w:rsidR="00911F14" w:rsidRPr="00D73A9F">
        <w:rPr>
          <w:bCs/>
        </w:rPr>
        <w:t>nom zázemí</w:t>
      </w:r>
      <w:r w:rsidR="00AD6D60" w:rsidRPr="00D73A9F">
        <w:rPr>
          <w:bCs/>
        </w:rPr>
        <w:t xml:space="preserve"> pretekov, alebo po telefonickom kontakte</w:t>
      </w:r>
      <w:r w:rsidR="00911F14" w:rsidRPr="00D73A9F">
        <w:rPr>
          <w:bCs/>
        </w:rPr>
        <w:t xml:space="preserve"> ktorý obdrží žiadateľ po zaslaní akreditačného formuláru</w:t>
      </w:r>
      <w:r w:rsidR="00AD6D60" w:rsidRPr="00D73A9F">
        <w:rPr>
          <w:bCs/>
        </w:rPr>
        <w:t>, avšak najneskôr hodinu pred štartom RS1</w:t>
      </w:r>
      <w:r w:rsidRPr="00D73A9F">
        <w:rPr>
          <w:b/>
          <w:bCs/>
        </w:rPr>
        <w:t>.</w:t>
      </w:r>
      <w:r w:rsidR="00911F14" w:rsidRPr="00D73A9F">
        <w:rPr>
          <w:b/>
          <w:bCs/>
        </w:rPr>
        <w:t xml:space="preserve"> </w:t>
      </w:r>
    </w:p>
    <w:p w:rsidR="00943EC8" w:rsidRPr="00D73A9F" w:rsidRDefault="00943EC8">
      <w:pPr>
        <w:pStyle w:val="Zkladntext2"/>
        <w:rPr>
          <w:b/>
          <w:bCs/>
        </w:rPr>
      </w:pPr>
    </w:p>
    <w:p w:rsidR="00383EDE" w:rsidRPr="00D73A9F" w:rsidRDefault="00383EDE">
      <w:pPr>
        <w:pStyle w:val="Zkladntext2"/>
      </w:pPr>
      <w:r w:rsidRPr="00D73A9F">
        <w:t>Vyplnené žiadosti</w:t>
      </w:r>
      <w:r w:rsidR="00D91EE1" w:rsidRPr="00D73A9F">
        <w:t>, prípadne otázky ohľadom akreditácie</w:t>
      </w:r>
      <w:r w:rsidRPr="00D73A9F">
        <w:t xml:space="preserve"> zasielajte na</w:t>
      </w:r>
      <w:r w:rsidR="00D91EE1" w:rsidRPr="00D73A9F">
        <w:t xml:space="preserve"> </w:t>
      </w:r>
      <w:r w:rsidR="00D91EE1" w:rsidRPr="00D73A9F">
        <w:rPr>
          <w:b/>
          <w:bCs/>
          <w:color w:val="FF0000"/>
        </w:rPr>
        <w:t>akreditacia</w:t>
      </w:r>
      <w:r w:rsidRPr="00D73A9F">
        <w:rPr>
          <w:b/>
          <w:bCs/>
          <w:color w:val="FF0000"/>
        </w:rPr>
        <w:t>@mrcmedia.sk</w:t>
      </w:r>
    </w:p>
    <w:p w:rsidR="00017EA7" w:rsidRPr="00D73A9F" w:rsidRDefault="00017EA7">
      <w:pPr>
        <w:pStyle w:val="Zkladntext2"/>
        <w:rPr>
          <w:b/>
        </w:rPr>
      </w:pPr>
    </w:p>
    <w:p w:rsidR="00D955EB" w:rsidRPr="00D73A9F" w:rsidRDefault="00D73A9F">
      <w:pPr>
        <w:shd w:val="clear" w:color="auto" w:fill="FFFFFF"/>
        <w:rPr>
          <w:rFonts w:ascii="Arial" w:hAnsi="Arial" w:cs="Arial"/>
          <w:sz w:val="22"/>
          <w:szCs w:val="22"/>
        </w:rPr>
      </w:pPr>
      <w:r w:rsidRPr="00D73A9F">
        <w:rPr>
          <w:rFonts w:ascii="Arial" w:hAnsi="Arial" w:cs="Arial"/>
          <w:b/>
          <w:sz w:val="22"/>
          <w:szCs w:val="22"/>
        </w:rPr>
        <w:t xml:space="preserve">    </w:t>
      </w:r>
      <w:r w:rsidR="00D955EB" w:rsidRPr="00D73A9F">
        <w:rPr>
          <w:rFonts w:ascii="Arial" w:hAnsi="Arial" w:cs="Arial"/>
          <w:b/>
          <w:sz w:val="22"/>
          <w:szCs w:val="22"/>
        </w:rPr>
        <w:t>Ručenie zodpovednosti, práva a povinnosti akreditovaného novinára</w:t>
      </w:r>
    </w:p>
    <w:p w:rsidR="00D955EB" w:rsidRPr="00D73A9F" w:rsidRDefault="00815E17" w:rsidP="00815E17">
      <w:pPr>
        <w:widowControl w:val="0"/>
        <w:shd w:val="clear" w:color="auto" w:fill="FFFFFF"/>
        <w:tabs>
          <w:tab w:val="left" w:pos="5112"/>
        </w:tabs>
        <w:suppressAutoHyphens w:val="0"/>
        <w:autoSpaceDE w:val="0"/>
        <w:ind w:left="284"/>
        <w:jc w:val="both"/>
        <w:rPr>
          <w:rFonts w:ascii="Arial" w:hAnsi="Arial" w:cs="Arial"/>
          <w:spacing w:val="-1"/>
          <w:sz w:val="22"/>
          <w:szCs w:val="22"/>
        </w:rPr>
      </w:pPr>
      <w:r w:rsidRPr="00D73A9F">
        <w:rPr>
          <w:rFonts w:ascii="Arial" w:hAnsi="Arial" w:cs="Arial"/>
          <w:sz w:val="22"/>
          <w:szCs w:val="22"/>
        </w:rPr>
        <w:t xml:space="preserve">1. </w:t>
      </w:r>
      <w:r w:rsidR="00D955EB" w:rsidRPr="00D73A9F">
        <w:rPr>
          <w:rFonts w:ascii="Arial" w:hAnsi="Arial" w:cs="Arial"/>
          <w:sz w:val="22"/>
          <w:szCs w:val="22"/>
        </w:rPr>
        <w:t>Označenie novinára je neprenosné, je majetkom organizátora. Porušenie bezpečnostných alebo organizačných pravidiel, neuposlúchnutie inštrukcií usporiadateľov je dôvodom k okamžitému odobratiu  označenia a vykázaniu z preteku</w:t>
      </w:r>
      <w:r w:rsidR="00D955EB" w:rsidRPr="00D73A9F">
        <w:rPr>
          <w:rFonts w:ascii="Arial" w:hAnsi="Arial" w:cs="Arial"/>
          <w:spacing w:val="-2"/>
          <w:sz w:val="22"/>
          <w:szCs w:val="22"/>
        </w:rPr>
        <w:t xml:space="preserve">. </w:t>
      </w:r>
    </w:p>
    <w:p w:rsidR="00D955EB" w:rsidRPr="00D73A9F" w:rsidRDefault="00AD6D60" w:rsidP="00815E17">
      <w:pPr>
        <w:widowControl w:val="0"/>
        <w:shd w:val="clear" w:color="auto" w:fill="FFFFFF"/>
        <w:tabs>
          <w:tab w:val="left" w:pos="5112"/>
        </w:tabs>
        <w:suppressAutoHyphens w:val="0"/>
        <w:autoSpaceDE w:val="0"/>
        <w:ind w:left="284" w:right="29"/>
        <w:jc w:val="both"/>
        <w:rPr>
          <w:rFonts w:ascii="Arial" w:hAnsi="Arial" w:cs="Arial"/>
          <w:sz w:val="22"/>
          <w:szCs w:val="22"/>
        </w:rPr>
      </w:pPr>
      <w:r w:rsidRPr="00D73A9F">
        <w:rPr>
          <w:rFonts w:ascii="Arial" w:hAnsi="Arial" w:cs="Arial"/>
          <w:sz w:val="22"/>
          <w:szCs w:val="22"/>
        </w:rPr>
        <w:t>2</w:t>
      </w:r>
      <w:r w:rsidR="00815E17" w:rsidRPr="00D73A9F">
        <w:rPr>
          <w:rFonts w:ascii="Arial" w:hAnsi="Arial" w:cs="Arial"/>
          <w:sz w:val="22"/>
          <w:szCs w:val="22"/>
        </w:rPr>
        <w:t xml:space="preserve">. </w:t>
      </w:r>
      <w:r w:rsidR="00D955EB" w:rsidRPr="00D73A9F">
        <w:rPr>
          <w:rFonts w:ascii="Arial" w:hAnsi="Arial" w:cs="Arial"/>
          <w:sz w:val="22"/>
          <w:szCs w:val="22"/>
        </w:rPr>
        <w:t>Každý akreditovaný novinár musí dodržovať bezpečnostné predpisy, dbať na pokyny usporiadateľov a traťových komisárov. Svojim chovaním nesmie ohroziť priebeh akcie, bezpečnosť svoju ani iných osôb.</w:t>
      </w:r>
    </w:p>
    <w:p w:rsidR="00D955EB" w:rsidRPr="00D73A9F" w:rsidRDefault="00AD6D60" w:rsidP="00815E17">
      <w:pPr>
        <w:widowControl w:val="0"/>
        <w:shd w:val="clear" w:color="auto" w:fill="FFFFFF"/>
        <w:tabs>
          <w:tab w:val="left" w:pos="5112"/>
        </w:tabs>
        <w:suppressAutoHyphens w:val="0"/>
        <w:autoSpaceDE w:val="0"/>
        <w:ind w:left="284" w:right="36"/>
        <w:jc w:val="both"/>
        <w:rPr>
          <w:rFonts w:ascii="Arial" w:hAnsi="Arial" w:cs="Arial"/>
          <w:sz w:val="22"/>
          <w:szCs w:val="22"/>
        </w:rPr>
      </w:pPr>
      <w:r w:rsidRPr="00D73A9F">
        <w:rPr>
          <w:rFonts w:ascii="Arial" w:hAnsi="Arial" w:cs="Arial"/>
          <w:sz w:val="22"/>
          <w:szCs w:val="22"/>
        </w:rPr>
        <w:t>3</w:t>
      </w:r>
      <w:r w:rsidR="00815E17" w:rsidRPr="00D73A9F">
        <w:rPr>
          <w:rFonts w:ascii="Arial" w:hAnsi="Arial" w:cs="Arial"/>
          <w:sz w:val="22"/>
          <w:szCs w:val="22"/>
        </w:rPr>
        <w:t xml:space="preserve">. </w:t>
      </w:r>
      <w:r w:rsidR="00D955EB" w:rsidRPr="00D73A9F">
        <w:rPr>
          <w:rFonts w:ascii="Arial" w:hAnsi="Arial" w:cs="Arial"/>
          <w:sz w:val="22"/>
          <w:szCs w:val="22"/>
        </w:rPr>
        <w:t xml:space="preserve">Každý držiteľ press označenia si musí byť vedomý toho, že motoristický šport je nebezpečný a na danom podujatí sa zúčastňuje na vlastné riziko. Zaväzuje sa, že nebude požadovať náhradu, zvaľovať zodpovednosť, obviňovať či žalovať organizátorov alebo kluby, ktoré sa podieľajú na podujatí. Zaväzuje sa, že nebude požadovať náhradu, zvaľovať zodpovednosť, obviňovať či žalovať akýkoľvek zúčastňujúci sa tím alebo jazdca, inú organizáciu participujúcu na podujatí, vrátane riaditeľstva, jeho členov, činovníkov, </w:t>
      </w:r>
      <w:r w:rsidR="00D955EB" w:rsidRPr="00D73A9F">
        <w:rPr>
          <w:rFonts w:ascii="Arial" w:hAnsi="Arial" w:cs="Arial"/>
          <w:spacing w:val="-1"/>
          <w:sz w:val="22"/>
          <w:szCs w:val="22"/>
        </w:rPr>
        <w:t xml:space="preserve">zamestnancov, agentov, pracovníkov služieb, zástupcov a zmluvných partnerov v prípade, že príde k </w:t>
      </w:r>
      <w:r w:rsidR="00D955EB" w:rsidRPr="00D73A9F">
        <w:rPr>
          <w:rFonts w:ascii="Arial" w:hAnsi="Arial" w:cs="Arial"/>
          <w:sz w:val="22"/>
          <w:szCs w:val="22"/>
        </w:rPr>
        <w:t>osobnému zraneniu, úmrtiu alebo strate akéhokoľvek druhu na strane držiteľa press označenia v súvislosti s jeho prítomnosťou na uvedenom podujatí.</w:t>
      </w:r>
    </w:p>
    <w:p w:rsidR="00D955EB" w:rsidRPr="00D73A9F" w:rsidRDefault="00AD6D60" w:rsidP="00815E17">
      <w:pPr>
        <w:widowControl w:val="0"/>
        <w:shd w:val="clear" w:color="auto" w:fill="FFFFFF"/>
        <w:tabs>
          <w:tab w:val="left" w:pos="5112"/>
        </w:tabs>
        <w:suppressAutoHyphens w:val="0"/>
        <w:autoSpaceDE w:val="0"/>
        <w:ind w:left="284" w:right="58"/>
        <w:jc w:val="both"/>
        <w:rPr>
          <w:rFonts w:ascii="Arial" w:hAnsi="Arial" w:cs="Arial"/>
          <w:sz w:val="22"/>
          <w:szCs w:val="22"/>
        </w:rPr>
      </w:pPr>
      <w:r w:rsidRPr="00D73A9F">
        <w:rPr>
          <w:rFonts w:ascii="Arial" w:hAnsi="Arial" w:cs="Arial"/>
          <w:sz w:val="22"/>
          <w:szCs w:val="22"/>
        </w:rPr>
        <w:t>4</w:t>
      </w:r>
      <w:r w:rsidR="00815E17" w:rsidRPr="00D73A9F">
        <w:rPr>
          <w:rFonts w:ascii="Arial" w:hAnsi="Arial" w:cs="Arial"/>
          <w:sz w:val="22"/>
          <w:szCs w:val="22"/>
        </w:rPr>
        <w:t xml:space="preserve">. </w:t>
      </w:r>
      <w:r w:rsidR="00D955EB" w:rsidRPr="00D73A9F">
        <w:rPr>
          <w:rFonts w:ascii="Arial" w:hAnsi="Arial" w:cs="Arial"/>
          <w:sz w:val="22"/>
          <w:szCs w:val="22"/>
        </w:rPr>
        <w:t>Akreditovaná strana s</w:t>
      </w:r>
      <w:r w:rsidR="00017EA7" w:rsidRPr="00D73A9F">
        <w:rPr>
          <w:rFonts w:ascii="Arial" w:hAnsi="Arial" w:cs="Arial"/>
          <w:sz w:val="22"/>
          <w:szCs w:val="22"/>
        </w:rPr>
        <w:t xml:space="preserve">a zaväzuje nepoškodzovať </w:t>
      </w:r>
      <w:r w:rsidR="00D955EB" w:rsidRPr="00D73A9F">
        <w:rPr>
          <w:rFonts w:ascii="Arial" w:hAnsi="Arial" w:cs="Arial"/>
          <w:sz w:val="22"/>
          <w:szCs w:val="22"/>
        </w:rPr>
        <w:t>organizátorov a nepožadovať od nich, ani ich činiteľov náhradu za akékoľvek škody spôsobené treťou stranou (osobné zranenie, úmrtie, škody alebo straty iného druhu ), ktoré vzniklo pri danom podujatí.</w:t>
      </w:r>
    </w:p>
    <w:p w:rsidR="00D955EB" w:rsidRPr="00D73A9F" w:rsidRDefault="00AD6D60" w:rsidP="00815E17">
      <w:pPr>
        <w:widowControl w:val="0"/>
        <w:shd w:val="clear" w:color="auto" w:fill="FFFFFF"/>
        <w:tabs>
          <w:tab w:val="left" w:pos="5112"/>
        </w:tabs>
        <w:suppressAutoHyphens w:val="0"/>
        <w:autoSpaceDE w:val="0"/>
        <w:ind w:left="284" w:right="72"/>
        <w:jc w:val="both"/>
        <w:rPr>
          <w:rFonts w:ascii="Arial" w:hAnsi="Arial" w:cs="Arial"/>
          <w:sz w:val="22"/>
          <w:szCs w:val="22"/>
        </w:rPr>
      </w:pPr>
      <w:r w:rsidRPr="00D73A9F">
        <w:rPr>
          <w:rFonts w:ascii="Arial" w:hAnsi="Arial" w:cs="Arial"/>
          <w:sz w:val="22"/>
          <w:szCs w:val="22"/>
        </w:rPr>
        <w:t>5</w:t>
      </w:r>
      <w:r w:rsidR="00815E17" w:rsidRPr="00D73A9F">
        <w:rPr>
          <w:rFonts w:ascii="Arial" w:hAnsi="Arial" w:cs="Arial"/>
          <w:sz w:val="22"/>
          <w:szCs w:val="22"/>
        </w:rPr>
        <w:t xml:space="preserve">. </w:t>
      </w:r>
      <w:r w:rsidR="00D955EB" w:rsidRPr="00D73A9F">
        <w:rPr>
          <w:rFonts w:ascii="Arial" w:hAnsi="Arial" w:cs="Arial"/>
          <w:sz w:val="22"/>
          <w:szCs w:val="22"/>
        </w:rPr>
        <w:t xml:space="preserve">Novinár/fotograf má právo na všetky dostupné informácie spojené s konaním a priebehom podujatia (výsledky, tlačové informácie), ktoré sú k dispozícii </w:t>
      </w:r>
      <w:r w:rsidR="00017EA7" w:rsidRPr="00D73A9F">
        <w:rPr>
          <w:rFonts w:ascii="Arial" w:hAnsi="Arial" w:cs="Arial"/>
          <w:sz w:val="22"/>
          <w:szCs w:val="22"/>
        </w:rPr>
        <w:t>na riaditeľstve pretek</w:t>
      </w:r>
      <w:r w:rsidRPr="00D73A9F">
        <w:rPr>
          <w:rFonts w:ascii="Arial" w:hAnsi="Arial" w:cs="Arial"/>
          <w:sz w:val="22"/>
          <w:szCs w:val="22"/>
        </w:rPr>
        <w:t>ov</w:t>
      </w:r>
      <w:r w:rsidR="00D955EB" w:rsidRPr="00D73A9F">
        <w:rPr>
          <w:rFonts w:ascii="Arial" w:hAnsi="Arial" w:cs="Arial"/>
          <w:sz w:val="22"/>
          <w:szCs w:val="22"/>
        </w:rPr>
        <w:t>.</w:t>
      </w:r>
    </w:p>
    <w:p w:rsidR="00D955EB" w:rsidRPr="00D73A9F" w:rsidRDefault="00AD6D60" w:rsidP="00815E17">
      <w:pPr>
        <w:widowControl w:val="0"/>
        <w:shd w:val="clear" w:color="auto" w:fill="FFFFFF"/>
        <w:tabs>
          <w:tab w:val="left" w:pos="5112"/>
        </w:tabs>
        <w:suppressAutoHyphens w:val="0"/>
        <w:autoSpaceDE w:val="0"/>
        <w:ind w:left="284" w:right="94"/>
        <w:jc w:val="both"/>
        <w:rPr>
          <w:rFonts w:ascii="Arial" w:hAnsi="Arial" w:cs="Arial"/>
          <w:spacing w:val="-1"/>
          <w:sz w:val="22"/>
          <w:szCs w:val="22"/>
        </w:rPr>
      </w:pPr>
      <w:r w:rsidRPr="00D73A9F">
        <w:rPr>
          <w:rFonts w:ascii="Arial" w:hAnsi="Arial" w:cs="Arial"/>
          <w:sz w:val="22"/>
          <w:szCs w:val="22"/>
        </w:rPr>
        <w:t>6</w:t>
      </w:r>
      <w:r w:rsidR="00815E17" w:rsidRPr="00D73A9F">
        <w:rPr>
          <w:rFonts w:ascii="Arial" w:hAnsi="Arial" w:cs="Arial"/>
          <w:sz w:val="22"/>
          <w:szCs w:val="22"/>
        </w:rPr>
        <w:t xml:space="preserve">. </w:t>
      </w:r>
      <w:r w:rsidR="00D955EB" w:rsidRPr="00D73A9F">
        <w:rPr>
          <w:rFonts w:ascii="Arial" w:hAnsi="Arial" w:cs="Arial"/>
          <w:sz w:val="22"/>
          <w:szCs w:val="22"/>
        </w:rPr>
        <w:t xml:space="preserve">Žiadateľ o akreditáciu je povinný dodržiavať všetky hygienické a kultúrne pravidlá spojené s jeho </w:t>
      </w:r>
      <w:r w:rsidR="00D955EB" w:rsidRPr="00D73A9F">
        <w:rPr>
          <w:rFonts w:ascii="Arial" w:hAnsi="Arial" w:cs="Arial"/>
          <w:spacing w:val="-1"/>
          <w:sz w:val="22"/>
          <w:szCs w:val="22"/>
        </w:rPr>
        <w:t xml:space="preserve">prácou a pracoviskom na ktorom ju bude vykonávať. Zaväzuje sa neobmedzovať svojim chovaním a jednaním ostatných spolupracovníkov, iných novinárov a osoby činné na danom športovom podujatí. </w:t>
      </w:r>
    </w:p>
    <w:p w:rsidR="00D955EB" w:rsidRPr="00D73A9F" w:rsidRDefault="00981B5A">
      <w:pPr>
        <w:shd w:val="clear" w:color="auto" w:fill="FFFFFF"/>
        <w:tabs>
          <w:tab w:val="left" w:pos="5512"/>
        </w:tabs>
        <w:ind w:left="284" w:right="94"/>
        <w:jc w:val="both"/>
        <w:rPr>
          <w:rFonts w:ascii="Arial" w:hAnsi="Arial" w:cs="Arial"/>
          <w:sz w:val="22"/>
          <w:szCs w:val="22"/>
        </w:rPr>
      </w:pPr>
      <w:r w:rsidRPr="00D73A9F">
        <w:rPr>
          <w:rFonts w:ascii="Arial" w:hAnsi="Arial" w:cs="Arial"/>
          <w:sz w:val="22"/>
          <w:szCs w:val="22"/>
        </w:rPr>
        <w:t>7</w:t>
      </w:r>
      <w:r w:rsidR="00274465" w:rsidRPr="00D73A9F">
        <w:rPr>
          <w:rFonts w:ascii="Arial" w:hAnsi="Arial" w:cs="Arial"/>
          <w:sz w:val="22"/>
          <w:szCs w:val="22"/>
        </w:rPr>
        <w:t>. Vratná záloha za m</w:t>
      </w:r>
      <w:r w:rsidRPr="00D73A9F">
        <w:rPr>
          <w:rFonts w:ascii="Arial" w:hAnsi="Arial" w:cs="Arial"/>
          <w:sz w:val="22"/>
          <w:szCs w:val="22"/>
        </w:rPr>
        <w:t>é</w:t>
      </w:r>
      <w:r w:rsidR="00274465" w:rsidRPr="00D73A9F">
        <w:rPr>
          <w:rFonts w:ascii="Arial" w:hAnsi="Arial" w:cs="Arial"/>
          <w:sz w:val="22"/>
          <w:szCs w:val="22"/>
        </w:rPr>
        <w:t>dia vestu je 20€.</w:t>
      </w:r>
    </w:p>
    <w:p w:rsidR="00274465" w:rsidRPr="00D73A9F" w:rsidRDefault="00274465">
      <w:pPr>
        <w:shd w:val="clear" w:color="auto" w:fill="FFFFFF"/>
        <w:tabs>
          <w:tab w:val="left" w:pos="5512"/>
        </w:tabs>
        <w:ind w:left="284" w:right="94"/>
        <w:jc w:val="both"/>
        <w:rPr>
          <w:rFonts w:ascii="Arial" w:hAnsi="Arial" w:cs="Arial"/>
          <w:sz w:val="22"/>
          <w:szCs w:val="22"/>
        </w:rPr>
      </w:pPr>
    </w:p>
    <w:p w:rsidR="00D955EB" w:rsidRPr="00D73A9F" w:rsidRDefault="00D73A9F">
      <w:pPr>
        <w:shd w:val="clear" w:color="auto" w:fill="FFFFFF"/>
        <w:tabs>
          <w:tab w:val="left" w:pos="2104"/>
        </w:tabs>
        <w:ind w:right="94"/>
        <w:jc w:val="both"/>
        <w:rPr>
          <w:rFonts w:ascii="Arial" w:hAnsi="Arial" w:cs="Arial"/>
          <w:spacing w:val="-19"/>
          <w:sz w:val="22"/>
          <w:szCs w:val="22"/>
        </w:rPr>
      </w:pPr>
      <w:r>
        <w:rPr>
          <w:rFonts w:ascii="Arial" w:hAnsi="Arial" w:cs="Arial"/>
          <w:sz w:val="22"/>
          <w:szCs w:val="22"/>
        </w:rPr>
        <w:t xml:space="preserve">              </w:t>
      </w:r>
      <w:r w:rsidR="00D955EB" w:rsidRPr="00D73A9F">
        <w:rPr>
          <w:rFonts w:ascii="Arial" w:hAnsi="Arial" w:cs="Arial"/>
          <w:sz w:val="22"/>
          <w:szCs w:val="22"/>
        </w:rPr>
        <w:t xml:space="preserve">Prečítal/a som, pochopil/a </w:t>
      </w:r>
      <w:proofErr w:type="spellStart"/>
      <w:r w:rsidR="00D955EB" w:rsidRPr="00D73A9F">
        <w:rPr>
          <w:rFonts w:ascii="Arial" w:hAnsi="Arial" w:cs="Arial"/>
          <w:sz w:val="22"/>
          <w:szCs w:val="22"/>
        </w:rPr>
        <w:t>a</w:t>
      </w:r>
      <w:proofErr w:type="spellEnd"/>
      <w:r w:rsidR="00D955EB" w:rsidRPr="00D73A9F">
        <w:rPr>
          <w:rFonts w:ascii="Arial" w:hAnsi="Arial" w:cs="Arial"/>
          <w:sz w:val="22"/>
          <w:szCs w:val="22"/>
        </w:rPr>
        <w:t xml:space="preserve"> prijal/a podmienky vyššie uvedené.</w:t>
      </w:r>
    </w:p>
    <w:p w:rsidR="00D955EB" w:rsidRPr="00D73A9F" w:rsidRDefault="00D955EB">
      <w:pPr>
        <w:shd w:val="clear" w:color="auto" w:fill="FFFFFF"/>
        <w:tabs>
          <w:tab w:val="left" w:pos="7042"/>
        </w:tabs>
        <w:ind w:left="374" w:right="94"/>
        <w:jc w:val="both"/>
        <w:rPr>
          <w:rFonts w:ascii="Arial" w:hAnsi="Arial" w:cs="Arial"/>
          <w:spacing w:val="-19"/>
          <w:sz w:val="22"/>
          <w:szCs w:val="22"/>
        </w:rPr>
      </w:pPr>
    </w:p>
    <w:p w:rsidR="00D955EB" w:rsidRDefault="00D955EB">
      <w:pPr>
        <w:shd w:val="clear" w:color="auto" w:fill="FFFFFF"/>
        <w:tabs>
          <w:tab w:val="left" w:pos="7042"/>
        </w:tabs>
        <w:ind w:left="374" w:right="94"/>
        <w:jc w:val="both"/>
        <w:rPr>
          <w:rFonts w:ascii="Arial" w:hAnsi="Arial" w:cs="Arial"/>
          <w:spacing w:val="-19"/>
        </w:rPr>
      </w:pPr>
    </w:p>
    <w:p w:rsidR="00D955EB" w:rsidRDefault="00D955EB">
      <w:pPr>
        <w:shd w:val="clear" w:color="auto" w:fill="FFFFFF"/>
        <w:tabs>
          <w:tab w:val="left" w:pos="7042"/>
        </w:tabs>
        <w:ind w:left="374" w:right="94"/>
        <w:jc w:val="both"/>
        <w:rPr>
          <w:rFonts w:ascii="Arial" w:hAnsi="Arial" w:cs="Arial"/>
          <w:spacing w:val="-19"/>
        </w:rPr>
      </w:pPr>
    </w:p>
    <w:p w:rsidR="00D955EB" w:rsidRDefault="00D955EB">
      <w:pPr>
        <w:pStyle w:val="Zarkazkladnhotextu"/>
        <w:ind w:left="0" w:firstLine="0"/>
      </w:pPr>
      <w:r>
        <w:rPr>
          <w:sz w:val="24"/>
        </w:rPr>
        <w:t>Dátum:</w:t>
      </w:r>
      <w:r>
        <w:rPr>
          <w:sz w:val="24"/>
        </w:rPr>
        <w:tab/>
      </w:r>
      <w:r>
        <w:rPr>
          <w:sz w:val="24"/>
        </w:rPr>
        <w:tab/>
      </w:r>
      <w:r>
        <w:rPr>
          <w:sz w:val="24"/>
        </w:rPr>
        <w:tab/>
      </w:r>
      <w:r>
        <w:rPr>
          <w:sz w:val="24"/>
        </w:rPr>
        <w:tab/>
      </w:r>
      <w:r>
        <w:rPr>
          <w:sz w:val="24"/>
        </w:rPr>
        <w:tab/>
      </w:r>
      <w:r>
        <w:rPr>
          <w:sz w:val="24"/>
        </w:rPr>
        <w:tab/>
      </w:r>
      <w:r>
        <w:rPr>
          <w:sz w:val="24"/>
        </w:rPr>
        <w:tab/>
        <w:t xml:space="preserve">          Podpis:</w:t>
      </w:r>
    </w:p>
    <w:sectPr w:rsidR="00D955EB" w:rsidSect="00E90A87">
      <w:pgSz w:w="11906" w:h="16838"/>
      <w:pgMar w:top="720" w:right="720" w:bottom="720" w:left="720" w:header="720" w:footer="72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310C" w:rsidRDefault="0029310C">
      <w:r>
        <w:separator/>
      </w:r>
    </w:p>
  </w:endnote>
  <w:endnote w:type="continuationSeparator" w:id="0">
    <w:p w:rsidR="0029310C" w:rsidRDefault="002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310C" w:rsidRDefault="0029310C">
      <w:r>
        <w:separator/>
      </w:r>
    </w:p>
  </w:footnote>
  <w:footnote w:type="continuationSeparator" w:id="0">
    <w:p w:rsidR="0029310C" w:rsidRDefault="0029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spacing w:val="-2"/>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5D"/>
    <w:rsid w:val="00017EA7"/>
    <w:rsid w:val="00074D9A"/>
    <w:rsid w:val="00092081"/>
    <w:rsid w:val="000D318A"/>
    <w:rsid w:val="00150E28"/>
    <w:rsid w:val="001765AA"/>
    <w:rsid w:val="00274465"/>
    <w:rsid w:val="0029310C"/>
    <w:rsid w:val="00327E65"/>
    <w:rsid w:val="00383EDE"/>
    <w:rsid w:val="00394DA6"/>
    <w:rsid w:val="0044455D"/>
    <w:rsid w:val="004E16BE"/>
    <w:rsid w:val="005313EF"/>
    <w:rsid w:val="005A000A"/>
    <w:rsid w:val="005F7B58"/>
    <w:rsid w:val="006D3984"/>
    <w:rsid w:val="00780A9D"/>
    <w:rsid w:val="00815E17"/>
    <w:rsid w:val="008A0B8F"/>
    <w:rsid w:val="008E683C"/>
    <w:rsid w:val="00911F14"/>
    <w:rsid w:val="009126B7"/>
    <w:rsid w:val="00934C53"/>
    <w:rsid w:val="00943EC8"/>
    <w:rsid w:val="00981B5A"/>
    <w:rsid w:val="009B32AF"/>
    <w:rsid w:val="00AD6D60"/>
    <w:rsid w:val="00AF5EDB"/>
    <w:rsid w:val="00B05304"/>
    <w:rsid w:val="00B802CE"/>
    <w:rsid w:val="00C14A2E"/>
    <w:rsid w:val="00C41DAC"/>
    <w:rsid w:val="00C65E68"/>
    <w:rsid w:val="00D73A9F"/>
    <w:rsid w:val="00D87DD7"/>
    <w:rsid w:val="00D91EE1"/>
    <w:rsid w:val="00D955EB"/>
    <w:rsid w:val="00D97ADD"/>
    <w:rsid w:val="00DA751D"/>
    <w:rsid w:val="00DD5A2C"/>
    <w:rsid w:val="00E04DF2"/>
    <w:rsid w:val="00E27D6D"/>
    <w:rsid w:val="00E43A2B"/>
    <w:rsid w:val="00E90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6F516"/>
  <w15:chartTrackingRefBased/>
  <w15:docId w15:val="{6011DD17-06AF-41B1-B1CB-52BCE1AE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Times New Roman" w:hAnsi="Times New Roman" w:cs="Times New Roman"/>
      <w:spacing w:val="-2"/>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Standardnpsmoodstavce">
    <w:name w:val="Standardní písmo odstavce"/>
  </w:style>
  <w:style w:type="character" w:customStyle="1" w:styleId="WW-Standardnpsmoodstavce">
    <w:name w:val="WW-Standardní písmo odstavce"/>
  </w:style>
  <w:style w:type="character" w:styleId="Hypertextovprepojenie">
    <w:name w:val="Hyperlink"/>
    <w:rPr>
      <w:color w:val="0000FF"/>
      <w:u w:val="single"/>
    </w:rPr>
  </w:style>
  <w:style w:type="character" w:customStyle="1" w:styleId="WW8Num3z0">
    <w:name w:val="WW8Num3z0"/>
    <w:rPr>
      <w:rFonts w:ascii="Times New Roman" w:hAnsi="Times New Roman" w:cs="Times New Roman"/>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pPr>
      <w:jc w:val="both"/>
    </w:pPr>
    <w:rPr>
      <w:rFonts w:ascii="Book Antiqua" w:hAnsi="Book Antiqua" w:cs="Book Antiqua"/>
      <w:sz w:val="26"/>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4"/>
      <w:szCs w:val="24"/>
    </w:rPr>
  </w:style>
  <w:style w:type="paragraph" w:customStyle="1" w:styleId="Index">
    <w:name w:val="Index"/>
    <w:basedOn w:val="Normlny"/>
    <w:pPr>
      <w:suppressLineNumbers/>
    </w:pPr>
    <w:rPr>
      <w:rFonts w:cs="Tahoma"/>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arkazkladnhotextu">
    <w:name w:val="Body Text Indent"/>
    <w:basedOn w:val="Normlny"/>
    <w:pPr>
      <w:autoSpaceDE w:val="0"/>
      <w:ind w:left="708" w:firstLine="12"/>
    </w:pPr>
    <w:rPr>
      <w:rFonts w:ascii="Arial" w:hAnsi="Arial" w:cs="Arial"/>
      <w:b/>
      <w:bCs/>
    </w:rPr>
  </w:style>
  <w:style w:type="paragraph" w:customStyle="1" w:styleId="Zkladntext2">
    <w:name w:val="Základní text 2"/>
    <w:basedOn w:val="Normlny"/>
    <w:pPr>
      <w:jc w:val="both"/>
    </w:pPr>
    <w:rPr>
      <w:rFonts w:ascii="Arial" w:hAnsi="Arial" w:cs="Arial"/>
      <w:sz w:val="22"/>
      <w:szCs w:val="22"/>
    </w:rPr>
  </w:style>
  <w:style w:type="paragraph" w:customStyle="1" w:styleId="Obsahtabuky">
    <w:name w:val="Obsah tabuľky"/>
    <w:basedOn w:val="Normlny"/>
    <w:pPr>
      <w:suppressLineNumbers/>
    </w:pPr>
  </w:style>
  <w:style w:type="character" w:styleId="Nevyrieenzmienka">
    <w:name w:val="Unresolved Mention"/>
    <w:uiPriority w:val="99"/>
    <w:semiHidden/>
    <w:unhideWhenUsed/>
    <w:rsid w:val="00327E65"/>
    <w:rPr>
      <w:color w:val="605E5C"/>
      <w:shd w:val="clear" w:color="auto" w:fill="E1DFDD"/>
    </w:rPr>
  </w:style>
  <w:style w:type="paragraph" w:styleId="Bezriadkovania">
    <w:name w:val="No Spacing"/>
    <w:uiPriority w:val="1"/>
    <w:qFormat/>
    <w:rsid w:val="008E683C"/>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Akreditacny formular</vt:lpstr>
      <vt:lpstr>Akreditacny formular</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Akreditacny formular</dc:title>
  <dc:subject>Jankov Vrsok</dc:subject>
  <dc:creator>Belohorec</dc:creator>
  <cp:keywords/>
  <cp:lastModifiedBy>Pc</cp:lastModifiedBy>
  <cp:revision>5</cp:revision>
  <cp:lastPrinted>2014-07-02T16:11:00Z</cp:lastPrinted>
  <dcterms:created xsi:type="dcterms:W3CDTF">2024-03-07T09:34:00Z</dcterms:created>
  <dcterms:modified xsi:type="dcterms:W3CDTF">2024-03-07T15:13:00Z</dcterms:modified>
</cp:coreProperties>
</file>